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163A" w14:textId="653C9FAF" w:rsidR="00DE1B4B" w:rsidRDefault="00DE1B4B" w:rsidP="00DE1B4B">
      <w:pPr>
        <w:spacing w:line="276" w:lineRule="atLeast"/>
        <w:jc w:val="both"/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Νέες προκηρύξεις </w:t>
      </w:r>
      <w:r w:rsidRPr="00DC5758">
        <w:rPr>
          <w:rFonts w:ascii="Calibri" w:hAnsi="Calibri" w:cs="Calibri"/>
          <w:b/>
          <w:bCs/>
          <w:color w:val="000000"/>
          <w:sz w:val="22"/>
          <w:szCs w:val="22"/>
        </w:rPr>
        <w:t>θέσεων</w:t>
      </w:r>
      <w:r w:rsidRPr="0010717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C5758">
        <w:rPr>
          <w:rFonts w:ascii="Calibri" w:hAnsi="Calibri" w:cs="Calibri"/>
          <w:b/>
          <w:bCs/>
          <w:color w:val="000000"/>
          <w:sz w:val="22"/>
          <w:szCs w:val="22"/>
        </w:rPr>
        <w:t xml:space="preserve">για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Μεταδιδάκτορες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DC5758">
        <w:rPr>
          <w:rFonts w:ascii="Calibri" w:hAnsi="Calibri" w:cs="Calibri"/>
          <w:b/>
          <w:bCs/>
          <w:color w:val="000000"/>
          <w:sz w:val="22"/>
          <w:szCs w:val="22"/>
        </w:rPr>
        <w:t>Διδακτορικ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ούς φοιτητές</w:t>
      </w:r>
      <w:r w:rsidRPr="00DC5758">
        <w:rPr>
          <w:rFonts w:ascii="Calibri" w:hAnsi="Calibri" w:cs="Calibri"/>
          <w:b/>
          <w:bCs/>
          <w:color w:val="000000"/>
          <w:sz w:val="22"/>
          <w:szCs w:val="22"/>
        </w:rPr>
        <w:t xml:space="preserve"> και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Μεταπτυχιακούς φοιτητές στο αντικείμενο </w:t>
      </w:r>
      <w:r w:rsidRPr="003B76D3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Σχεδιασμός</w:t>
      </w:r>
      <w:r w:rsidR="00BA2853">
        <w:rPr>
          <w:rFonts w:ascii="Calibri" w:hAnsi="Calibri" w:cs="Calibri"/>
          <w:b/>
          <w:bCs/>
          <w:color w:val="000000"/>
          <w:sz w:val="22"/>
          <w:szCs w:val="22"/>
        </w:rPr>
        <w:t xml:space="preserve">, υλοποίηση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και αξιολόγηση</w:t>
      </w:r>
      <w:r w:rsidR="00BA2853" w:rsidRPr="00BA285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A2853">
        <w:rPr>
          <w:rFonts w:ascii="Calibri" w:hAnsi="Calibri" w:cs="Calibri"/>
          <w:b/>
          <w:bCs/>
          <w:color w:val="000000"/>
          <w:sz w:val="22"/>
          <w:szCs w:val="22"/>
        </w:rPr>
        <w:t>παρέμβασης</w:t>
      </w:r>
      <w:r w:rsidR="00DF5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F5BF8" w:rsidRPr="00DF5BF8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DF5BF8">
        <w:rPr>
          <w:rFonts w:ascii="Calibri" w:hAnsi="Calibri" w:cs="Calibri"/>
          <w:b/>
          <w:bCs/>
          <w:color w:val="000000"/>
          <w:sz w:val="22"/>
          <w:szCs w:val="22"/>
        </w:rPr>
        <w:t xml:space="preserve">βασιζόμενη 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στις αρχές του </w:t>
      </w:r>
      <w:r w:rsidR="007D65B3" w:rsidRPr="007D65B3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sustainable</w:t>
      </w:r>
      <w:r w:rsidR="007D65B3" w:rsidRPr="007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and</w:t>
      </w:r>
      <w:r w:rsidR="007D65B3" w:rsidRPr="007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healthy</w:t>
      </w:r>
      <w:r w:rsidR="007D65B3" w:rsidRPr="007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eating</w:t>
      </w:r>
      <w:r w:rsidR="007D65B3" w:rsidRPr="007D65B3">
        <w:rPr>
          <w:rFonts w:ascii="Calibri" w:hAnsi="Calibri" w:cs="Calibri"/>
          <w:b/>
          <w:bCs/>
          <w:color w:val="000000"/>
          <w:sz w:val="22"/>
          <w:szCs w:val="22"/>
        </w:rPr>
        <w:t>”,</w:t>
      </w:r>
      <w:r w:rsidR="007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D64A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Willett</w:t>
      </w:r>
      <w:r w:rsidR="009D64A3" w:rsidRPr="009D64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D64A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et</w:t>
      </w:r>
      <w:r w:rsidR="009D64A3" w:rsidRPr="009D64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D64A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al</w:t>
      </w:r>
      <w:r w:rsidR="009D64A3" w:rsidRPr="009D64A3">
        <w:rPr>
          <w:rFonts w:ascii="Calibri" w:hAnsi="Calibri" w:cs="Calibri"/>
          <w:b/>
          <w:bCs/>
          <w:color w:val="000000"/>
          <w:sz w:val="22"/>
          <w:szCs w:val="22"/>
        </w:rPr>
        <w:t xml:space="preserve">., </w:t>
      </w:r>
      <w:r w:rsidR="009D64A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Lancet</w:t>
      </w:r>
      <w:r w:rsidR="009D64A3" w:rsidRPr="009D64A3">
        <w:rPr>
          <w:rFonts w:ascii="Calibri" w:hAnsi="Calibri" w:cs="Calibri"/>
          <w:b/>
          <w:bCs/>
          <w:color w:val="000000"/>
          <w:sz w:val="22"/>
          <w:szCs w:val="22"/>
        </w:rPr>
        <w:t xml:space="preserve"> 2019</w:t>
      </w:r>
      <w:r w:rsidR="00DF5BF8" w:rsidRPr="00DF5BF8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BA285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A3DAA">
        <w:rPr>
          <w:rFonts w:ascii="Calibri" w:hAnsi="Calibri" w:cs="Calibri"/>
          <w:b/>
          <w:bCs/>
          <w:color w:val="000000"/>
          <w:sz w:val="22"/>
          <w:szCs w:val="22"/>
        </w:rPr>
        <w:t xml:space="preserve">για τη μείωση παραγόντων κινδύνου για χρόνια, μη μεταδιδόμενα νοσήματα </w:t>
      </w:r>
      <w:r w:rsidR="00BA2853">
        <w:rPr>
          <w:rFonts w:ascii="Calibri" w:hAnsi="Calibri" w:cs="Calibri"/>
          <w:b/>
          <w:bCs/>
          <w:color w:val="000000"/>
          <w:sz w:val="22"/>
          <w:szCs w:val="22"/>
        </w:rPr>
        <w:t>σε άτομα ηλικίας</w:t>
      </w:r>
      <w:r w:rsidR="005A3DAA">
        <w:rPr>
          <w:rFonts w:ascii="Calibri" w:hAnsi="Calibri" w:cs="Calibri"/>
          <w:b/>
          <w:bCs/>
          <w:color w:val="000000"/>
          <w:sz w:val="22"/>
          <w:szCs w:val="22"/>
        </w:rPr>
        <w:t xml:space="preserve"> άνω των 60 </w:t>
      </w:r>
      <w:r w:rsidR="00BA2853">
        <w:rPr>
          <w:rFonts w:ascii="Calibri" w:hAnsi="Calibri" w:cs="Calibri"/>
          <w:b/>
          <w:bCs/>
          <w:color w:val="000000"/>
          <w:sz w:val="22"/>
          <w:szCs w:val="22"/>
        </w:rPr>
        <w:t>ετών</w:t>
      </w:r>
      <w:r w:rsidRPr="003B76D3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ED5C1F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14:paraId="6FC09F63" w14:textId="77777777" w:rsidR="00DE1B4B" w:rsidRPr="00DC5758" w:rsidRDefault="00DE1B4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7A4363" w14:textId="6626F41D" w:rsidR="00DE1B4B" w:rsidRDefault="00A54CD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Το φθινόπωρο του 2023 θα ξεκινήσει</w:t>
      </w:r>
      <w:r w:rsidRPr="00A54CD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η </w:t>
      </w:r>
      <w:r w:rsidR="00D9571A">
        <w:rPr>
          <w:rFonts w:ascii="Calibri" w:hAnsi="Calibri" w:cs="Calibri"/>
          <w:color w:val="000000"/>
          <w:sz w:val="22"/>
          <w:szCs w:val="22"/>
        </w:rPr>
        <w:t xml:space="preserve">υλοποίηση της </w:t>
      </w:r>
      <w:r>
        <w:rPr>
          <w:rFonts w:ascii="Calibri" w:hAnsi="Calibri" w:cs="Calibri"/>
          <w:color w:val="000000"/>
          <w:sz w:val="22"/>
          <w:szCs w:val="22"/>
        </w:rPr>
        <w:t>παρέμβαση</w:t>
      </w:r>
      <w:r w:rsidR="00D9571A">
        <w:rPr>
          <w:rFonts w:ascii="Calibri" w:hAnsi="Calibri" w:cs="Calibri"/>
          <w:color w:val="000000"/>
          <w:sz w:val="22"/>
          <w:szCs w:val="22"/>
        </w:rPr>
        <w:t xml:space="preserve">ς </w:t>
      </w:r>
      <w:r w:rsidR="00BA2853">
        <w:rPr>
          <w:rFonts w:ascii="Calibri" w:hAnsi="Calibri" w:cs="Calibri"/>
          <w:color w:val="000000"/>
          <w:sz w:val="22"/>
          <w:szCs w:val="22"/>
        </w:rPr>
        <w:t xml:space="preserve">σε ηλικιωμένους στα πλαίσια του </w:t>
      </w:r>
      <w:r w:rsidR="00DE1B4B">
        <w:rPr>
          <w:rFonts w:ascii="Calibri" w:hAnsi="Calibri" w:cs="Calibri"/>
          <w:color w:val="000000"/>
          <w:sz w:val="22"/>
          <w:szCs w:val="22"/>
        </w:rPr>
        <w:t>Ευρωπαϊκ</w:t>
      </w:r>
      <w:r w:rsidR="00BA2853">
        <w:rPr>
          <w:rFonts w:ascii="Calibri" w:hAnsi="Calibri" w:cs="Calibri"/>
          <w:color w:val="000000"/>
          <w:sz w:val="22"/>
          <w:szCs w:val="22"/>
        </w:rPr>
        <w:t>ού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>
        <w:rPr>
          <w:rFonts w:ascii="Calibri" w:hAnsi="Calibri" w:cs="Calibri"/>
          <w:color w:val="000000"/>
          <w:sz w:val="22"/>
          <w:szCs w:val="22"/>
        </w:rPr>
        <w:t>Ερευνητικ</w:t>
      </w:r>
      <w:r w:rsidR="00BA2853">
        <w:rPr>
          <w:rFonts w:ascii="Calibri" w:hAnsi="Calibri" w:cs="Calibri"/>
          <w:color w:val="000000"/>
          <w:sz w:val="22"/>
          <w:szCs w:val="22"/>
        </w:rPr>
        <w:t xml:space="preserve">ού </w:t>
      </w:r>
      <w:r w:rsidR="00DE1B4B">
        <w:rPr>
          <w:rFonts w:ascii="Calibri" w:hAnsi="Calibri" w:cs="Calibri"/>
          <w:color w:val="000000"/>
          <w:sz w:val="22"/>
          <w:szCs w:val="22"/>
        </w:rPr>
        <w:t>Πρ</w:t>
      </w:r>
      <w:r w:rsidR="00BA2853">
        <w:rPr>
          <w:rFonts w:ascii="Calibri" w:hAnsi="Calibri" w:cs="Calibri"/>
          <w:color w:val="000000"/>
          <w:sz w:val="22"/>
          <w:szCs w:val="22"/>
        </w:rPr>
        <w:t xml:space="preserve">ογράμματος 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>(</w:t>
      </w:r>
      <w:r w:rsidR="00DE1B4B">
        <w:rPr>
          <w:rFonts w:ascii="Calibri" w:hAnsi="Calibri" w:cs="Calibri"/>
          <w:color w:val="000000"/>
          <w:sz w:val="22"/>
          <w:szCs w:val="22"/>
          <w:lang w:val="en-US"/>
        </w:rPr>
        <w:t>HORIZON</w:t>
      </w:r>
      <w:r w:rsidR="00DE1B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>
        <w:rPr>
          <w:rFonts w:ascii="Calibri" w:hAnsi="Calibri" w:cs="Calibri"/>
          <w:color w:val="000000"/>
          <w:sz w:val="22"/>
          <w:szCs w:val="22"/>
          <w:lang w:val="en-US"/>
        </w:rPr>
        <w:t>EUROPE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DE1B4B">
        <w:rPr>
          <w:rFonts w:ascii="Calibri" w:hAnsi="Calibri" w:cs="Calibri"/>
          <w:color w:val="000000"/>
          <w:sz w:val="22"/>
          <w:szCs w:val="22"/>
        </w:rPr>
        <w:t>με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>
        <w:rPr>
          <w:rFonts w:ascii="Calibri" w:hAnsi="Calibri" w:cs="Calibri"/>
          <w:color w:val="000000"/>
          <w:sz w:val="22"/>
          <w:szCs w:val="22"/>
        </w:rPr>
        <w:t>τίτλο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PLANEAT</w:t>
      </w:r>
      <w:r w:rsidR="00DE1B4B" w:rsidRPr="0010548B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Food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systems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transformation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towards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healthy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and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sustainable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dietary</w:t>
      </w:r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E1B4B" w:rsidRPr="0010548B">
        <w:rPr>
          <w:rFonts w:ascii="Calibri" w:hAnsi="Calibri" w:cs="Calibri"/>
          <w:color w:val="000000"/>
          <w:sz w:val="22"/>
          <w:szCs w:val="22"/>
          <w:lang w:val="en-US"/>
        </w:rPr>
        <w:t>behaviour</w:t>
      </w:r>
      <w:proofErr w:type="spellEnd"/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5" w:history="1">
        <w:r w:rsidR="00DE1B4B" w:rsidRPr="000E21B9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DE1B4B" w:rsidRPr="000E21B9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DE1B4B" w:rsidRPr="000E21B9">
          <w:rPr>
            <w:rStyle w:val="-"/>
            <w:rFonts w:ascii="Calibri" w:hAnsi="Calibri" w:cs="Calibri"/>
            <w:sz w:val="22"/>
            <w:szCs w:val="22"/>
            <w:lang w:val="en-US"/>
          </w:rPr>
          <w:t>planeat</w:t>
        </w:r>
        <w:proofErr w:type="spellEnd"/>
        <w:r w:rsidR="00DE1B4B" w:rsidRPr="000E21B9">
          <w:rPr>
            <w:rStyle w:val="-"/>
            <w:rFonts w:ascii="Calibri" w:hAnsi="Calibri" w:cs="Calibri"/>
            <w:sz w:val="22"/>
            <w:szCs w:val="22"/>
          </w:rPr>
          <w:t>-</w:t>
        </w:r>
        <w:r w:rsidR="00DE1B4B" w:rsidRPr="000E21B9">
          <w:rPr>
            <w:rStyle w:val="-"/>
            <w:rFonts w:ascii="Calibri" w:hAnsi="Calibri" w:cs="Calibri"/>
            <w:sz w:val="22"/>
            <w:szCs w:val="22"/>
            <w:lang w:val="en-US"/>
          </w:rPr>
          <w:t>project</w:t>
        </w:r>
        <w:r w:rsidR="00DE1B4B" w:rsidRPr="000E21B9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DE1B4B" w:rsidRPr="000E21B9">
          <w:rPr>
            <w:rStyle w:val="-"/>
            <w:rFonts w:ascii="Calibri" w:hAnsi="Calibri" w:cs="Calibri"/>
            <w:sz w:val="22"/>
            <w:szCs w:val="22"/>
            <w:lang w:val="en-US"/>
          </w:rPr>
          <w:t>eu</w:t>
        </w:r>
        <w:proofErr w:type="spellEnd"/>
        <w:r w:rsidR="00DE1B4B" w:rsidRPr="000E21B9">
          <w:rPr>
            <w:rStyle w:val="-"/>
            <w:rFonts w:ascii="Calibri" w:hAnsi="Calibri" w:cs="Calibri"/>
            <w:sz w:val="22"/>
            <w:szCs w:val="22"/>
          </w:rPr>
          <w:t>/</w:t>
        </w:r>
      </w:hyperlink>
      <w:r w:rsidR="00DE1B4B" w:rsidRPr="0010548B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3D472B70" w14:textId="3A14A2F6" w:rsidR="001D388A" w:rsidRPr="001D388A" w:rsidRDefault="00DE1B4B" w:rsidP="001D388A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Για τις ανάγκες του έργου που αφορά στο σχεδιασμό</w:t>
      </w:r>
      <w:r w:rsidR="00BA2853">
        <w:rPr>
          <w:rFonts w:ascii="Calibri" w:hAnsi="Calibri" w:cs="Calibri"/>
          <w:color w:val="000000"/>
          <w:sz w:val="22"/>
          <w:szCs w:val="22"/>
        </w:rPr>
        <w:t xml:space="preserve">, την υλοποίηση και την αξιολόγηση της παρέμβασης </w:t>
      </w:r>
      <w:r>
        <w:rPr>
          <w:rFonts w:ascii="Calibri" w:hAnsi="Calibri" w:cs="Calibri"/>
          <w:color w:val="000000"/>
          <w:sz w:val="22"/>
          <w:szCs w:val="22"/>
        </w:rPr>
        <w:t>στην Αττική, ο</w:t>
      </w:r>
      <w:r w:rsidR="00DF5BF8">
        <w:rPr>
          <w:rFonts w:ascii="Calibri" w:hAnsi="Calibri" w:cs="Calibri"/>
          <w:color w:val="000000"/>
          <w:sz w:val="22"/>
          <w:szCs w:val="22"/>
        </w:rPr>
        <w:t>ι</w:t>
      </w:r>
      <w:r>
        <w:rPr>
          <w:rFonts w:ascii="Calibri" w:hAnsi="Calibri" w:cs="Calibri"/>
          <w:color w:val="000000"/>
          <w:sz w:val="22"/>
          <w:szCs w:val="22"/>
        </w:rPr>
        <w:t xml:space="preserve"> Καθηγητ</w:t>
      </w:r>
      <w:r w:rsidR="00DF5BF8">
        <w:rPr>
          <w:rFonts w:ascii="Calibri" w:hAnsi="Calibri" w:cs="Calibri"/>
          <w:color w:val="000000"/>
          <w:sz w:val="22"/>
          <w:szCs w:val="22"/>
        </w:rPr>
        <w:t>έ</w:t>
      </w:r>
      <w:r>
        <w:rPr>
          <w:rFonts w:ascii="Calibri" w:hAnsi="Calibri" w:cs="Calibri"/>
          <w:color w:val="000000"/>
          <w:sz w:val="22"/>
          <w:szCs w:val="22"/>
        </w:rPr>
        <w:t xml:space="preserve">ς κ. Ιωάννης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Μανιός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5BF8">
        <w:rPr>
          <w:rFonts w:ascii="Calibri" w:hAnsi="Calibri" w:cs="Calibri"/>
          <w:color w:val="000000"/>
          <w:sz w:val="22"/>
          <w:szCs w:val="22"/>
        </w:rPr>
        <w:t xml:space="preserve">και κ. Κωνσταντίνος Αναστασίου </w:t>
      </w:r>
      <w:r>
        <w:rPr>
          <w:rFonts w:ascii="Calibri" w:hAnsi="Calibri" w:cs="Calibri"/>
          <w:color w:val="000000"/>
          <w:sz w:val="22"/>
          <w:szCs w:val="22"/>
        </w:rPr>
        <w:t>θα π</w:t>
      </w:r>
      <w:r w:rsidR="001D388A" w:rsidRPr="001D388A">
        <w:rPr>
          <w:rFonts w:ascii="Calibri" w:hAnsi="Calibri" w:cs="Calibri"/>
          <w:color w:val="000000"/>
          <w:sz w:val="22"/>
          <w:szCs w:val="22"/>
        </w:rPr>
        <w:t>ροκηρύξ</w:t>
      </w:r>
      <w:r w:rsidR="001D388A">
        <w:rPr>
          <w:rFonts w:ascii="Calibri" w:hAnsi="Calibri" w:cs="Calibri"/>
          <w:color w:val="000000"/>
          <w:sz w:val="22"/>
          <w:szCs w:val="22"/>
        </w:rPr>
        <w:t>ουν</w:t>
      </w:r>
      <w:r w:rsidR="001D388A" w:rsidRPr="001D388A">
        <w:rPr>
          <w:rFonts w:ascii="Calibri" w:hAnsi="Calibri" w:cs="Calibri"/>
          <w:color w:val="000000"/>
          <w:sz w:val="22"/>
          <w:szCs w:val="22"/>
        </w:rPr>
        <w:t xml:space="preserve"> τις παρακάτω θέσεις: </w:t>
      </w:r>
    </w:p>
    <w:p w14:paraId="6E5A2EDE" w14:textId="77777777" w:rsidR="001D388A" w:rsidRDefault="001D388A" w:rsidP="001D388A">
      <w:pPr>
        <w:pStyle w:val="a3"/>
        <w:numPr>
          <w:ilvl w:val="0"/>
          <w:numId w:val="5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θέση για Μεταδιδακτορικό ερευνητή </w:t>
      </w:r>
    </w:p>
    <w:p w14:paraId="14C4E9EB" w14:textId="77777777" w:rsidR="001D388A" w:rsidRDefault="001D388A" w:rsidP="001D388A">
      <w:pPr>
        <w:pStyle w:val="a3"/>
        <w:numPr>
          <w:ilvl w:val="0"/>
          <w:numId w:val="5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θέση για εκπόνηση Διδακτορικού</w:t>
      </w:r>
    </w:p>
    <w:p w14:paraId="614EAC2B" w14:textId="77777777" w:rsidR="001D388A" w:rsidRDefault="001D388A" w:rsidP="001D388A">
      <w:pPr>
        <w:pStyle w:val="a3"/>
        <w:numPr>
          <w:ilvl w:val="0"/>
          <w:numId w:val="5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 θέσεις για ερευνητές (με ή χωρίς μεταπτυχιακό τίτλο σπουδών) </w:t>
      </w:r>
    </w:p>
    <w:p w14:paraId="1B7D9414" w14:textId="77777777" w:rsidR="00DE1B4B" w:rsidRPr="00A77259" w:rsidRDefault="00DE1B4B" w:rsidP="00DE1B4B">
      <w:pPr>
        <w:pStyle w:val="a3"/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A67A43" w14:textId="26CD8548" w:rsidR="00DE1B4B" w:rsidRPr="00DC5758" w:rsidRDefault="00DE1B4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Οι θέσεις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C5758">
        <w:rPr>
          <w:rFonts w:ascii="Calibri" w:hAnsi="Calibri" w:cs="Calibri"/>
          <w:color w:val="000000"/>
          <w:sz w:val="22"/>
          <w:szCs w:val="22"/>
        </w:rPr>
        <w:t xml:space="preserve">αυτές </w:t>
      </w:r>
      <w:r>
        <w:rPr>
          <w:rFonts w:ascii="Calibri" w:hAnsi="Calibri" w:cs="Calibri"/>
          <w:color w:val="000000"/>
          <w:sz w:val="22"/>
          <w:szCs w:val="22"/>
        </w:rPr>
        <w:t xml:space="preserve">αφορούν </w:t>
      </w:r>
      <w:r w:rsidR="00D10647" w:rsidRPr="00D10647">
        <w:rPr>
          <w:rFonts w:ascii="Calibri" w:hAnsi="Calibri" w:cs="Calibri"/>
          <w:color w:val="000000"/>
          <w:sz w:val="22"/>
          <w:szCs w:val="22"/>
        </w:rPr>
        <w:t>2-</w:t>
      </w:r>
      <w:r w:rsidRPr="00632D3A">
        <w:rPr>
          <w:rFonts w:ascii="Calibri" w:hAnsi="Calibri" w:cs="Calibri"/>
          <w:color w:val="000000"/>
          <w:sz w:val="22"/>
          <w:szCs w:val="22"/>
        </w:rPr>
        <w:t xml:space="preserve">3 </w:t>
      </w:r>
      <w:r>
        <w:rPr>
          <w:rFonts w:ascii="Calibri" w:hAnsi="Calibri" w:cs="Calibri"/>
          <w:color w:val="000000"/>
          <w:sz w:val="22"/>
          <w:szCs w:val="22"/>
        </w:rPr>
        <w:t xml:space="preserve">έτη απασχόλησης, θα είναι έμμισθες </w:t>
      </w:r>
      <w:r w:rsidRPr="00DC5758">
        <w:rPr>
          <w:rFonts w:ascii="Calibri" w:hAnsi="Calibri" w:cs="Calibri"/>
          <w:color w:val="000000"/>
          <w:sz w:val="22"/>
          <w:szCs w:val="22"/>
        </w:rPr>
        <w:t>και το ύψος των απολαβών θα καθοριστεί βάσει των προσόντων των υποψηφίων και του χρόνου που</w:t>
      </w:r>
      <w:r w:rsidR="00223BE7">
        <w:rPr>
          <w:rFonts w:ascii="Calibri" w:hAnsi="Calibri" w:cs="Calibri"/>
          <w:color w:val="000000"/>
          <w:sz w:val="22"/>
          <w:szCs w:val="22"/>
        </w:rPr>
        <w:t xml:space="preserve"> μπορούν </w:t>
      </w:r>
      <w:r w:rsidRPr="00DC5758">
        <w:rPr>
          <w:rFonts w:ascii="Calibri" w:hAnsi="Calibri" w:cs="Calibri"/>
          <w:color w:val="000000"/>
          <w:sz w:val="22"/>
          <w:szCs w:val="22"/>
        </w:rPr>
        <w:t>να αφιερώσουν στην υλοποίηση</w:t>
      </w:r>
      <w:r>
        <w:rPr>
          <w:rFonts w:ascii="Calibri" w:hAnsi="Calibri" w:cs="Calibri"/>
          <w:color w:val="000000"/>
          <w:sz w:val="22"/>
          <w:szCs w:val="22"/>
        </w:rPr>
        <w:t xml:space="preserve"> του σχετικού έργου</w:t>
      </w:r>
      <w:r w:rsidRPr="00DC5758">
        <w:rPr>
          <w:rFonts w:ascii="Calibri" w:hAnsi="Calibri" w:cs="Calibri"/>
          <w:color w:val="000000"/>
          <w:sz w:val="22"/>
          <w:szCs w:val="22"/>
        </w:rPr>
        <w:t>.</w:t>
      </w:r>
    </w:p>
    <w:p w14:paraId="7CAD429D" w14:textId="77777777" w:rsidR="00DE1B4B" w:rsidRPr="00DC5758" w:rsidRDefault="00DE1B4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 </w:t>
      </w:r>
    </w:p>
    <w:p w14:paraId="37FB736F" w14:textId="675B5C09" w:rsidR="005A3DAA" w:rsidRPr="005A3DAA" w:rsidRDefault="00DE1B4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Οι ενδιαφερόμενοι μπορούν να στείλουν το βιογραφικό τους ή/και να επικοινωνήσουν για περαιτέρω πληροφορίες και διευκρινήσει</w:t>
      </w:r>
      <w:r>
        <w:rPr>
          <w:rFonts w:ascii="Calibri" w:hAnsi="Calibri" w:cs="Calibri"/>
          <w:color w:val="000000"/>
          <w:sz w:val="22"/>
          <w:szCs w:val="22"/>
        </w:rPr>
        <w:t>ς</w:t>
      </w:r>
      <w:r w:rsidR="005A3DAA" w:rsidRPr="005A3D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A3DAA">
        <w:rPr>
          <w:rFonts w:ascii="Calibri" w:hAnsi="Calibri" w:cs="Calibri"/>
          <w:color w:val="000000"/>
          <w:sz w:val="22"/>
          <w:szCs w:val="22"/>
        </w:rPr>
        <w:t xml:space="preserve">στα </w:t>
      </w:r>
      <w:r w:rsidR="005A3DAA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5A3DAA" w:rsidRPr="005A3DAA">
        <w:rPr>
          <w:rFonts w:ascii="Calibri" w:hAnsi="Calibri" w:cs="Calibri"/>
          <w:color w:val="000000"/>
          <w:sz w:val="22"/>
          <w:szCs w:val="22"/>
        </w:rPr>
        <w:t>-</w:t>
      </w:r>
      <w:r w:rsidR="005A3DAA">
        <w:rPr>
          <w:rFonts w:ascii="Calibri" w:hAnsi="Calibri" w:cs="Calibri"/>
          <w:color w:val="000000"/>
          <w:sz w:val="22"/>
          <w:szCs w:val="22"/>
          <w:lang w:val="en-US"/>
        </w:rPr>
        <w:t>mails</w:t>
      </w:r>
      <w:r w:rsidR="005A3DAA" w:rsidRPr="005A3DAA">
        <w:rPr>
          <w:rFonts w:ascii="Calibri" w:hAnsi="Calibri" w:cs="Calibri"/>
          <w:color w:val="000000"/>
          <w:sz w:val="22"/>
          <w:szCs w:val="22"/>
        </w:rPr>
        <w:t>:</w:t>
      </w:r>
      <w:r w:rsidR="008B66F0" w:rsidRPr="008B66F0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6" w:history="1"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nmourouti</w:t>
        </w:r>
        <w:r w:rsidR="008B66F0" w:rsidRPr="00461329">
          <w:rPr>
            <w:rStyle w:val="-"/>
            <w:rFonts w:ascii="Calibri" w:hAnsi="Calibri" w:cs="Calibri"/>
            <w:sz w:val="22"/>
            <w:szCs w:val="22"/>
          </w:rPr>
          <w:t>@</w:t>
        </w:r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hua</w:t>
        </w:r>
        <w:r w:rsidR="008B66F0" w:rsidRPr="00461329">
          <w:rPr>
            <w:rStyle w:val="-"/>
            <w:rFonts w:ascii="Calibri" w:hAnsi="Calibri" w:cs="Calibri"/>
            <w:sz w:val="22"/>
            <w:szCs w:val="22"/>
          </w:rPr>
          <w:t>.</w:t>
        </w:r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8B66F0" w:rsidRPr="008B66F0">
        <w:rPr>
          <w:rFonts w:ascii="Calibri" w:hAnsi="Calibri" w:cs="Calibri"/>
          <w:color w:val="000000"/>
          <w:sz w:val="22"/>
          <w:szCs w:val="22"/>
        </w:rPr>
        <w:t xml:space="preserve">; </w:t>
      </w:r>
      <w:hyperlink r:id="rId7" w:history="1"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acostas</w:t>
        </w:r>
        <w:r w:rsidR="008B66F0" w:rsidRPr="00461329">
          <w:rPr>
            <w:rStyle w:val="-"/>
            <w:rFonts w:ascii="Calibri" w:hAnsi="Calibri" w:cs="Calibri"/>
            <w:sz w:val="22"/>
            <w:szCs w:val="22"/>
          </w:rPr>
          <w:t>@</w:t>
        </w:r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hua</w:t>
        </w:r>
        <w:r w:rsidR="008B66F0" w:rsidRPr="00461329">
          <w:rPr>
            <w:rStyle w:val="-"/>
            <w:rFonts w:ascii="Calibri" w:hAnsi="Calibri" w:cs="Calibri"/>
            <w:sz w:val="22"/>
            <w:szCs w:val="22"/>
          </w:rPr>
          <w:t>.</w:t>
        </w:r>
        <w:r w:rsidR="008B66F0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8B66F0" w:rsidRPr="008B66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66F0">
        <w:rPr>
          <w:rFonts w:ascii="Calibri" w:hAnsi="Calibri" w:cs="Calibri"/>
          <w:color w:val="000000"/>
          <w:sz w:val="22"/>
          <w:szCs w:val="22"/>
        </w:rPr>
        <w:t xml:space="preserve">και </w:t>
      </w:r>
      <w:hyperlink r:id="rId8" w:history="1">
        <w:r w:rsidR="005A3DAA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manios</w:t>
        </w:r>
        <w:r w:rsidR="005A3DAA" w:rsidRPr="00461329">
          <w:rPr>
            <w:rStyle w:val="-"/>
            <w:rFonts w:ascii="Calibri" w:hAnsi="Calibri" w:cs="Calibri"/>
            <w:sz w:val="22"/>
            <w:szCs w:val="22"/>
          </w:rPr>
          <w:t>@</w:t>
        </w:r>
        <w:r w:rsidR="005A3DAA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hua</w:t>
        </w:r>
        <w:r w:rsidR="005A3DAA" w:rsidRPr="00461329">
          <w:rPr>
            <w:rStyle w:val="-"/>
            <w:rFonts w:ascii="Calibri" w:hAnsi="Calibri" w:cs="Calibri"/>
            <w:sz w:val="22"/>
            <w:szCs w:val="22"/>
          </w:rPr>
          <w:t>.</w:t>
        </w:r>
        <w:r w:rsidR="005A3DAA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5A3DAA" w:rsidRPr="005A3DA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DE17EEB" w14:textId="23F98F4E" w:rsidR="00DE1B4B" w:rsidRPr="00107178" w:rsidRDefault="00DE1B4B" w:rsidP="00DE1B4B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ECEB6D7" w14:textId="77777777" w:rsidR="00DE1B4B" w:rsidRDefault="00DE1B4B" w:rsidP="00DE1B4B">
      <w:pPr>
        <w:spacing w:line="276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CF50C3" w14:textId="77777777" w:rsidR="00DE1B4B" w:rsidRDefault="00DE1B4B" w:rsidP="00032DF7">
      <w:pPr>
        <w:spacing w:line="276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9AFE26" w14:textId="77777777" w:rsidR="00032DF7" w:rsidRPr="00DC5758" w:rsidRDefault="00032DF7" w:rsidP="004C3C1C">
      <w:pPr>
        <w:spacing w:line="276" w:lineRule="auto"/>
        <w:jc w:val="both"/>
        <w:rPr>
          <w:sz w:val="22"/>
          <w:szCs w:val="22"/>
        </w:rPr>
      </w:pPr>
    </w:p>
    <w:p w14:paraId="5C5AA9B4" w14:textId="51D0AF7C" w:rsidR="000E143B" w:rsidRPr="00DC5758" w:rsidRDefault="000E143B" w:rsidP="004C3C1C">
      <w:pPr>
        <w:spacing w:line="276" w:lineRule="auto"/>
        <w:jc w:val="both"/>
        <w:rPr>
          <w:sz w:val="22"/>
          <w:szCs w:val="22"/>
        </w:rPr>
      </w:pPr>
    </w:p>
    <w:sectPr w:rsidR="000E143B" w:rsidRPr="00DC5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770"/>
    <w:multiLevelType w:val="hybridMultilevel"/>
    <w:tmpl w:val="5F0A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78F"/>
    <w:multiLevelType w:val="hybridMultilevel"/>
    <w:tmpl w:val="068A1BF8"/>
    <w:lvl w:ilvl="0" w:tplc="53CA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4649"/>
    <w:multiLevelType w:val="multilevel"/>
    <w:tmpl w:val="5A8A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9292D"/>
    <w:multiLevelType w:val="hybridMultilevel"/>
    <w:tmpl w:val="76B451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5665">
    <w:abstractNumId w:val="1"/>
  </w:num>
  <w:num w:numId="2" w16cid:durableId="557320454">
    <w:abstractNumId w:val="3"/>
  </w:num>
  <w:num w:numId="3" w16cid:durableId="1391265461">
    <w:abstractNumId w:val="2"/>
  </w:num>
  <w:num w:numId="4" w16cid:durableId="1511868717">
    <w:abstractNumId w:val="0"/>
  </w:num>
  <w:num w:numId="5" w16cid:durableId="12782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3B"/>
    <w:rsid w:val="00032DF7"/>
    <w:rsid w:val="000B5FFB"/>
    <w:rsid w:val="000D55AE"/>
    <w:rsid w:val="000E143B"/>
    <w:rsid w:val="0010548B"/>
    <w:rsid w:val="00107178"/>
    <w:rsid w:val="001D388A"/>
    <w:rsid w:val="00223BE7"/>
    <w:rsid w:val="002320C8"/>
    <w:rsid w:val="00281AA9"/>
    <w:rsid w:val="00384BFE"/>
    <w:rsid w:val="003C7A49"/>
    <w:rsid w:val="00441763"/>
    <w:rsid w:val="00454945"/>
    <w:rsid w:val="004C3C1C"/>
    <w:rsid w:val="004D6F13"/>
    <w:rsid w:val="00583A1A"/>
    <w:rsid w:val="005A3DAA"/>
    <w:rsid w:val="00677901"/>
    <w:rsid w:val="006C253B"/>
    <w:rsid w:val="00702281"/>
    <w:rsid w:val="00733C33"/>
    <w:rsid w:val="007D65B3"/>
    <w:rsid w:val="008B66F0"/>
    <w:rsid w:val="0095685C"/>
    <w:rsid w:val="009712FA"/>
    <w:rsid w:val="00987345"/>
    <w:rsid w:val="00996D3F"/>
    <w:rsid w:val="009D64A3"/>
    <w:rsid w:val="00A2655D"/>
    <w:rsid w:val="00A54CDB"/>
    <w:rsid w:val="00B0269C"/>
    <w:rsid w:val="00B13463"/>
    <w:rsid w:val="00B44BF0"/>
    <w:rsid w:val="00BA2853"/>
    <w:rsid w:val="00D10647"/>
    <w:rsid w:val="00D9571A"/>
    <w:rsid w:val="00DC5758"/>
    <w:rsid w:val="00DE1B4B"/>
    <w:rsid w:val="00DF0069"/>
    <w:rsid w:val="00DF1B80"/>
    <w:rsid w:val="00DF5BF8"/>
    <w:rsid w:val="00E159E5"/>
    <w:rsid w:val="00ED5C1F"/>
    <w:rsid w:val="00EF4DAD"/>
    <w:rsid w:val="00F132B7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087"/>
  <w15:chartTrackingRefBased/>
  <w15:docId w15:val="{B74801A9-D2B2-C64B-9DCA-661034C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96D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D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3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os@hu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ostas@h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ourouti@hua.gr" TargetMode="External"/><Relationship Id="rId5" Type="http://schemas.openxmlformats.org/officeDocument/2006/relationships/hyperlink" Target="https://planeat-project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Karaglani</dc:creator>
  <cp:keywords/>
  <dc:description/>
  <cp:lastModifiedBy>Ioannis Manios</cp:lastModifiedBy>
  <cp:revision>23</cp:revision>
  <dcterms:created xsi:type="dcterms:W3CDTF">2023-06-09T08:21:00Z</dcterms:created>
  <dcterms:modified xsi:type="dcterms:W3CDTF">2023-06-14T06:30:00Z</dcterms:modified>
</cp:coreProperties>
</file>